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C7" w:rsidRPr="008E1621" w:rsidRDefault="00690DED" w:rsidP="00690DED">
      <w:pPr>
        <w:jc w:val="center"/>
        <w:rPr>
          <w:rFonts w:asciiTheme="majorEastAsia" w:eastAsiaTheme="majorEastAsia" w:hAnsiTheme="majorEastAsia"/>
        </w:rPr>
      </w:pPr>
      <w:r w:rsidRPr="008E1621">
        <w:rPr>
          <w:rFonts w:asciiTheme="majorEastAsia" w:eastAsiaTheme="majorEastAsia" w:hAnsiTheme="majorEastAsia" w:hint="eastAsia"/>
        </w:rPr>
        <w:t>やまぐち健康応援団規約</w:t>
      </w:r>
    </w:p>
    <w:p w:rsidR="00690DED" w:rsidRPr="00690DED" w:rsidRDefault="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（趣旨）</w:t>
      </w:r>
    </w:p>
    <w:p w:rsidR="00690DED" w:rsidRPr="00690DED" w:rsidRDefault="00690DED" w:rsidP="00690DED">
      <w:pPr>
        <w:ind w:firstLineChars="100" w:firstLine="240"/>
        <w:rPr>
          <w:rFonts w:asciiTheme="minorEastAsia" w:hAnsiTheme="minorEastAsia"/>
        </w:rPr>
      </w:pPr>
      <w:r w:rsidRPr="00690DED">
        <w:rPr>
          <w:rFonts w:asciiTheme="minorEastAsia" w:hAnsiTheme="minorEastAsia" w:hint="eastAsia"/>
        </w:rPr>
        <w:t>本来、健康づくりは個人の自覚と実践が基本となります。しかし、個人の努力だけでは解決できない社会環境や自然環境など、個人の健康を左右するさまざまな要因が存在しています。</w:t>
      </w:r>
    </w:p>
    <w:p w:rsidR="00690DED" w:rsidRPr="00690DED" w:rsidRDefault="00690DED" w:rsidP="00690DED">
      <w:pPr>
        <w:rPr>
          <w:rFonts w:asciiTheme="minorEastAsia" w:hAnsiTheme="minorEastAsia"/>
        </w:rPr>
      </w:pPr>
      <w:r w:rsidRPr="00690DED">
        <w:rPr>
          <w:rFonts w:asciiTheme="minorEastAsia" w:hAnsiTheme="minorEastAsia" w:hint="eastAsia"/>
        </w:rPr>
        <w:t xml:space="preserve">　このような個人を取り巻く問題の解決に当たっては、ヘルスプロモーションの活用と定着が必要であり、住民の創意工夫による主体的な健康づくり運動の展開と、それを支援する体制の構築が求められています。</w:t>
      </w:r>
    </w:p>
    <w:p w:rsidR="008E1621" w:rsidRPr="008E1621" w:rsidRDefault="00690DED" w:rsidP="008E1621">
      <w:pPr>
        <w:rPr>
          <w:rFonts w:asciiTheme="minorEastAsia" w:hAnsiTheme="minorEastAsia"/>
        </w:rPr>
      </w:pPr>
      <w:r w:rsidRPr="00690DED">
        <w:rPr>
          <w:rFonts w:asciiTheme="minorEastAsia" w:hAnsiTheme="minorEastAsia" w:hint="eastAsia"/>
        </w:rPr>
        <w:t xml:space="preserve">　</w:t>
      </w:r>
      <w:r w:rsidR="008E1621" w:rsidRPr="008E1621">
        <w:rPr>
          <w:rFonts w:asciiTheme="minorEastAsia" w:hAnsiTheme="minorEastAsia" w:hint="eastAsia"/>
        </w:rPr>
        <w:t>このため、多様な活動団体と連携して、「健康のまちづくり」を推進するため、健康づくりの各分野で主体的な取組を進める事業所、施設、店舗及び各種団体等を登録する「やまぐち健康応援団」を創設しま</w:t>
      </w:r>
      <w:r w:rsidR="00DB7F42" w:rsidRPr="00167801">
        <w:rPr>
          <w:rFonts w:asciiTheme="minorEastAsia" w:hAnsiTheme="minorEastAsia" w:hint="eastAsia"/>
        </w:rPr>
        <w:t>した</w:t>
      </w:r>
      <w:r w:rsidR="008E1621" w:rsidRPr="00167801">
        <w:rPr>
          <w:rFonts w:asciiTheme="minorEastAsia" w:hAnsiTheme="minorEastAsia" w:hint="eastAsia"/>
        </w:rPr>
        <w:t>。</w:t>
      </w:r>
    </w:p>
    <w:p w:rsidR="008E1621" w:rsidRPr="008E1621" w:rsidRDefault="008E1621" w:rsidP="008E1621">
      <w:pPr>
        <w:rPr>
          <w:rFonts w:asciiTheme="minorEastAsia" w:hAnsiTheme="minorEastAsia"/>
        </w:rPr>
      </w:pPr>
    </w:p>
    <w:p w:rsidR="008E1621" w:rsidRPr="008E1621" w:rsidRDefault="008E1621" w:rsidP="008E1621">
      <w:pPr>
        <w:rPr>
          <w:rFonts w:asciiTheme="minorEastAsia" w:hAnsiTheme="minorEastAsia"/>
        </w:rPr>
      </w:pPr>
      <w:r w:rsidRPr="008E1621">
        <w:rPr>
          <w:rFonts w:asciiTheme="minorEastAsia" w:hAnsiTheme="minorEastAsia" w:hint="eastAsia"/>
        </w:rPr>
        <w:t>（目的）</w:t>
      </w:r>
    </w:p>
    <w:p w:rsidR="008E1621" w:rsidRPr="008E1621" w:rsidRDefault="008E1621" w:rsidP="008E1621">
      <w:pPr>
        <w:ind w:left="240" w:hangingChars="100" w:hanging="240"/>
        <w:rPr>
          <w:rFonts w:asciiTheme="minorEastAsia" w:hAnsiTheme="minorEastAsia"/>
        </w:rPr>
      </w:pPr>
      <w:r w:rsidRPr="008E1621">
        <w:rPr>
          <w:rFonts w:asciiTheme="minorEastAsia" w:hAnsiTheme="minorEastAsia" w:hint="eastAsia"/>
        </w:rPr>
        <w:t>第１条　やまぐち健康応援団は、健康やまぐち２１計画（第２次）の推進を図るため、多様な活動団体と連携して、「健康のまちづくり」を進め、健康を支え、守るための社会環境の整備に取り組むことにより、県民の健康の保持及び増進に寄与することを目的とします。</w:t>
      </w:r>
    </w:p>
    <w:p w:rsidR="00690DED" w:rsidRDefault="00690DED" w:rsidP="008E1621">
      <w:pPr>
        <w:rPr>
          <w:rFonts w:asciiTheme="minorEastAsia" w:hAnsiTheme="minorEastAsia"/>
        </w:rPr>
      </w:pPr>
    </w:p>
    <w:p w:rsidR="008E1621" w:rsidRPr="008E1621" w:rsidRDefault="008E1621" w:rsidP="008E1621">
      <w:pPr>
        <w:rPr>
          <w:rFonts w:asciiTheme="minorEastAsia" w:hAnsiTheme="minorEastAsia"/>
        </w:rPr>
      </w:pPr>
      <w:r w:rsidRPr="008E1621">
        <w:rPr>
          <w:rFonts w:asciiTheme="minorEastAsia" w:hAnsiTheme="minorEastAsia" w:hint="eastAsia"/>
        </w:rPr>
        <w:t>（対象）</w:t>
      </w:r>
    </w:p>
    <w:p w:rsidR="008E1621" w:rsidRPr="00167801" w:rsidRDefault="008E1621" w:rsidP="008E1621">
      <w:pPr>
        <w:ind w:left="240" w:hangingChars="100" w:hanging="240"/>
        <w:rPr>
          <w:rFonts w:asciiTheme="minorEastAsia" w:hAnsiTheme="minorEastAsia"/>
        </w:rPr>
      </w:pPr>
      <w:r w:rsidRPr="008E1621">
        <w:rPr>
          <w:rFonts w:asciiTheme="minorEastAsia" w:hAnsiTheme="minorEastAsia" w:hint="eastAsia"/>
        </w:rPr>
        <w:t>第２条　やまぐち健康応援団は、県内に所在し、県民を対象に、健康づくりの各分野で主体的な取組を行う事業所、施設、店舗及び各種団体等（以下、「事業所・団体等」という。）を</w:t>
      </w:r>
      <w:r w:rsidR="00A91408" w:rsidRPr="00167801">
        <w:rPr>
          <w:rFonts w:asciiTheme="minorEastAsia" w:hAnsiTheme="minorEastAsia" w:hint="eastAsia"/>
        </w:rPr>
        <w:t>基本的に</w:t>
      </w:r>
      <w:r w:rsidRPr="00167801">
        <w:rPr>
          <w:rFonts w:asciiTheme="minorEastAsia" w:hAnsiTheme="minorEastAsia" w:hint="eastAsia"/>
        </w:rPr>
        <w:t>対象とします。</w:t>
      </w:r>
      <w:r w:rsidR="00A91408" w:rsidRPr="00167801">
        <w:rPr>
          <w:rFonts w:asciiTheme="minorEastAsia" w:hAnsiTheme="minorEastAsia" w:hint="eastAsia"/>
        </w:rPr>
        <w:t>ただし、県</w:t>
      </w:r>
      <w:r w:rsidR="007A25B5" w:rsidRPr="00167801">
        <w:rPr>
          <w:rFonts w:asciiTheme="minorEastAsia" w:hAnsiTheme="minorEastAsia" w:hint="eastAsia"/>
        </w:rPr>
        <w:t>外</w:t>
      </w:r>
      <w:r w:rsidR="00A91408" w:rsidRPr="00167801">
        <w:rPr>
          <w:rFonts w:asciiTheme="minorEastAsia" w:hAnsiTheme="minorEastAsia" w:hint="eastAsia"/>
        </w:rPr>
        <w:t>に所在</w:t>
      </w:r>
      <w:r w:rsidR="00DB7F42" w:rsidRPr="00167801">
        <w:rPr>
          <w:rFonts w:asciiTheme="minorEastAsia" w:hAnsiTheme="minorEastAsia" w:hint="eastAsia"/>
        </w:rPr>
        <w:t>し</w:t>
      </w:r>
      <w:r w:rsidR="00A91408" w:rsidRPr="00167801">
        <w:rPr>
          <w:rFonts w:asciiTheme="minorEastAsia" w:hAnsiTheme="minorEastAsia" w:hint="eastAsia"/>
        </w:rPr>
        <w:t>、</w:t>
      </w:r>
      <w:r w:rsidR="006F1490" w:rsidRPr="00167801">
        <w:rPr>
          <w:rFonts w:asciiTheme="minorEastAsia" w:hAnsiTheme="minorEastAsia" w:hint="eastAsia"/>
        </w:rPr>
        <w:t>県民を対象に</w:t>
      </w:r>
      <w:r w:rsidR="007A25B5" w:rsidRPr="00167801">
        <w:rPr>
          <w:rFonts w:asciiTheme="minorEastAsia" w:hAnsiTheme="minorEastAsia" w:hint="eastAsia"/>
        </w:rPr>
        <w:t>同等の取組を行うことができる場合</w:t>
      </w:r>
      <w:r w:rsidR="00A71D59" w:rsidRPr="00167801">
        <w:rPr>
          <w:rFonts w:asciiTheme="minorEastAsia" w:hAnsiTheme="minorEastAsia" w:hint="eastAsia"/>
        </w:rPr>
        <w:t>も</w:t>
      </w:r>
      <w:r w:rsidR="007A25B5" w:rsidRPr="00167801">
        <w:rPr>
          <w:rFonts w:asciiTheme="minorEastAsia" w:hAnsiTheme="minorEastAsia" w:hint="eastAsia"/>
        </w:rPr>
        <w:t>、対象</w:t>
      </w:r>
      <w:r w:rsidR="00291EB8" w:rsidRPr="00167801">
        <w:rPr>
          <w:rFonts w:asciiTheme="minorEastAsia" w:hAnsiTheme="minorEastAsia" w:hint="eastAsia"/>
        </w:rPr>
        <w:t>とします</w:t>
      </w:r>
      <w:r w:rsidR="007A25B5" w:rsidRPr="00167801">
        <w:rPr>
          <w:rFonts w:asciiTheme="minorEastAsia" w:hAnsiTheme="minorEastAsia" w:hint="eastAsia"/>
        </w:rPr>
        <w:t>。</w:t>
      </w:r>
    </w:p>
    <w:p w:rsidR="008E1621" w:rsidRPr="00167801" w:rsidRDefault="008E1621" w:rsidP="008E1621">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（定義・活動）</w:t>
      </w:r>
    </w:p>
    <w:p w:rsidR="00690DED" w:rsidRPr="00690DED" w:rsidRDefault="00690DED" w:rsidP="00690DED">
      <w:pPr>
        <w:ind w:left="240" w:hangingChars="100" w:hanging="240"/>
        <w:rPr>
          <w:rFonts w:asciiTheme="minorEastAsia" w:hAnsiTheme="minorEastAsia"/>
        </w:rPr>
      </w:pPr>
      <w:r w:rsidRPr="00690DED">
        <w:rPr>
          <w:rFonts w:asciiTheme="minorEastAsia" w:hAnsiTheme="minorEastAsia" w:hint="eastAsia"/>
        </w:rPr>
        <w:t>第３条　登録制度に則ってやまぐち健康応援団に登録された事業所・団体等（以下、「登録事業所・団体等」という。）は、以下の各分野（以下、「登録分野」という。）において県民の健康づくりに資する取組を進めることにより、県民の健康づくりを応援するものとします。</w:t>
      </w:r>
    </w:p>
    <w:p w:rsidR="00690DED" w:rsidRPr="00690DED" w:rsidRDefault="00690DED" w:rsidP="00690DED">
      <w:pPr>
        <w:rPr>
          <w:rFonts w:asciiTheme="minorEastAsia" w:hAnsiTheme="minorEastAsia"/>
        </w:rPr>
      </w:pPr>
      <w:r w:rsidRPr="00690DED">
        <w:rPr>
          <w:rFonts w:asciiTheme="minorEastAsia" w:hAnsiTheme="minorEastAsia" w:hint="eastAsia"/>
        </w:rPr>
        <w:t>（１）食と栄養による健康のまちづくり</w:t>
      </w:r>
    </w:p>
    <w:p w:rsidR="00690DED" w:rsidRPr="00690DED" w:rsidRDefault="00690DED" w:rsidP="00690DED">
      <w:pPr>
        <w:rPr>
          <w:rFonts w:asciiTheme="minorEastAsia" w:hAnsiTheme="minorEastAsia"/>
        </w:rPr>
      </w:pPr>
      <w:r w:rsidRPr="00690DED">
        <w:rPr>
          <w:rFonts w:asciiTheme="minorEastAsia" w:hAnsiTheme="minorEastAsia" w:hint="eastAsia"/>
        </w:rPr>
        <w:t>（２）身体活動・運動による健康のまちづくり</w:t>
      </w:r>
    </w:p>
    <w:p w:rsidR="00690DED" w:rsidRPr="00690DED" w:rsidRDefault="00690DED" w:rsidP="00690DED">
      <w:pPr>
        <w:rPr>
          <w:rFonts w:asciiTheme="minorEastAsia" w:hAnsiTheme="minorEastAsia"/>
        </w:rPr>
      </w:pPr>
      <w:r w:rsidRPr="00690DED">
        <w:rPr>
          <w:rFonts w:asciiTheme="minorEastAsia" w:hAnsiTheme="minorEastAsia" w:hint="eastAsia"/>
        </w:rPr>
        <w:t>（３）社会環境の整備による健康のまちづくり</w:t>
      </w:r>
    </w:p>
    <w:p w:rsidR="00690DED" w:rsidRDefault="00690DED" w:rsidP="00690DED">
      <w:pPr>
        <w:ind w:left="240" w:hangingChars="100" w:hanging="240"/>
        <w:rPr>
          <w:rFonts w:asciiTheme="minorEastAsia" w:hAnsiTheme="minorEastAsia"/>
        </w:rPr>
      </w:pPr>
      <w:r w:rsidRPr="00690DED">
        <w:rPr>
          <w:rFonts w:asciiTheme="minorEastAsia" w:hAnsiTheme="minorEastAsia" w:hint="eastAsia"/>
        </w:rPr>
        <w:t xml:space="preserve">２　</w:t>
      </w:r>
      <w:r w:rsidRPr="001B7C8C">
        <w:rPr>
          <w:rFonts w:asciiTheme="minorEastAsia" w:hAnsiTheme="minorEastAsia" w:hint="eastAsia"/>
        </w:rPr>
        <w:t>登録事業所・団体等は、健康やまぐち２１計画（第２次）の趣旨に賛同し、県、市町、関係機関又は登録事業所・団体等相互の連携・協力を行うものとします。</w:t>
      </w:r>
    </w:p>
    <w:p w:rsidR="00DE1322" w:rsidRPr="00B516FE" w:rsidRDefault="00DE1322"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（登録）</w:t>
      </w:r>
    </w:p>
    <w:p w:rsidR="00FA6537" w:rsidRDefault="00690DED" w:rsidP="00E032AE">
      <w:pPr>
        <w:ind w:left="240" w:hangingChars="100" w:hanging="240"/>
        <w:rPr>
          <w:rFonts w:asciiTheme="minorEastAsia" w:hAnsiTheme="minorEastAsia"/>
        </w:rPr>
      </w:pPr>
      <w:r w:rsidRPr="00690DED">
        <w:rPr>
          <w:rFonts w:asciiTheme="minorEastAsia" w:hAnsiTheme="minorEastAsia" w:hint="eastAsia"/>
        </w:rPr>
        <w:t xml:space="preserve">第４条　</w:t>
      </w:r>
      <w:r w:rsidR="00E135A3" w:rsidRPr="00E135A3">
        <w:rPr>
          <w:rFonts w:asciiTheme="minorEastAsia" w:hAnsiTheme="minorEastAsia" w:hint="eastAsia"/>
        </w:rPr>
        <w:t>やまぐち健康応援団に登録を希望する事業所・団体等は、所轄する健康福祉センターに、下関市</w:t>
      </w:r>
      <w:r w:rsidR="00C25974">
        <w:rPr>
          <w:rFonts w:asciiTheme="minorEastAsia" w:hAnsiTheme="minorEastAsia" w:hint="eastAsia"/>
        </w:rPr>
        <w:t>、</w:t>
      </w:r>
      <w:r w:rsidR="001F3091" w:rsidRPr="00167801">
        <w:rPr>
          <w:rFonts w:asciiTheme="minorEastAsia" w:hAnsiTheme="minorEastAsia" w:hint="eastAsia"/>
        </w:rPr>
        <w:t>県外に所在、または</w:t>
      </w:r>
      <w:r w:rsidR="00E135A3" w:rsidRPr="00E135A3">
        <w:rPr>
          <w:rFonts w:asciiTheme="minorEastAsia" w:hAnsiTheme="minorEastAsia" w:hint="eastAsia"/>
        </w:rPr>
        <w:t>全県にわたって所在し一括して登録を希望する事業所・団体等は、山口県健康福祉部健康増進課（以下、「事務局」という。）に、「やまぐち健康応援団」登録申込書（様式１－１又は１－２</w:t>
      </w:r>
      <w:r w:rsidR="00413746" w:rsidRPr="00364B95">
        <w:rPr>
          <w:rFonts w:asciiTheme="minorEastAsia" w:hAnsiTheme="minorEastAsia" w:hint="eastAsia"/>
        </w:rPr>
        <w:t>、やまぐち健康マイレージ協力店</w:t>
      </w:r>
      <w:r w:rsidR="00413746" w:rsidRPr="00364B95">
        <w:rPr>
          <w:rFonts w:asciiTheme="minorEastAsia" w:hAnsiTheme="minorEastAsia" w:hint="eastAsia"/>
        </w:rPr>
        <w:lastRenderedPageBreak/>
        <w:t>については、これらに加えて様式１－３</w:t>
      </w:r>
      <w:r w:rsidR="00E135A3" w:rsidRPr="00364B95">
        <w:rPr>
          <w:rFonts w:asciiTheme="minorEastAsia" w:hAnsiTheme="minorEastAsia" w:hint="eastAsia"/>
        </w:rPr>
        <w:t>）</w:t>
      </w:r>
      <w:r w:rsidR="00E135A3" w:rsidRPr="00E135A3">
        <w:rPr>
          <w:rFonts w:asciiTheme="minorEastAsia" w:hAnsiTheme="minorEastAsia" w:hint="eastAsia"/>
        </w:rPr>
        <w:t>を提出し、別表に掲げる基準に適合することが確認された場合に、登録が認められるものとします。</w:t>
      </w:r>
    </w:p>
    <w:p w:rsidR="00690DED" w:rsidRPr="00E032AE" w:rsidRDefault="00690DED"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（変更）</w:t>
      </w:r>
    </w:p>
    <w:p w:rsidR="00E75263" w:rsidRPr="00E75263" w:rsidRDefault="00690DED" w:rsidP="00E75263">
      <w:pPr>
        <w:ind w:left="240" w:hangingChars="100" w:hanging="240"/>
        <w:rPr>
          <w:rFonts w:asciiTheme="minorEastAsia" w:hAnsiTheme="minorEastAsia"/>
        </w:rPr>
      </w:pPr>
      <w:r w:rsidRPr="00690DED">
        <w:rPr>
          <w:rFonts w:asciiTheme="minorEastAsia" w:hAnsiTheme="minorEastAsia" w:hint="eastAsia"/>
        </w:rPr>
        <w:t xml:space="preserve">第５条　</w:t>
      </w:r>
      <w:r w:rsidR="00E75263" w:rsidRPr="00E75263">
        <w:rPr>
          <w:rFonts w:asciiTheme="minorEastAsia" w:hAnsiTheme="minorEastAsia" w:hint="eastAsia"/>
        </w:rPr>
        <w:t>登録事業所・団体等は、登録分野・登録要件の変更を希望する場合には、「やまぐち健康応援団」変更届（様式２）を提出することにより、変更することができます。ただし、登録要件の追加に当たっては、基準に適合することが確認された場合に限り、変更が認められるものとします。</w:t>
      </w:r>
    </w:p>
    <w:p w:rsidR="00690DED" w:rsidRPr="00690DED" w:rsidRDefault="00E75263" w:rsidP="00E75263">
      <w:pPr>
        <w:ind w:left="240" w:hangingChars="100" w:hanging="240"/>
        <w:rPr>
          <w:rFonts w:asciiTheme="minorEastAsia" w:hAnsiTheme="minorEastAsia"/>
        </w:rPr>
      </w:pPr>
      <w:r w:rsidRPr="00E75263">
        <w:rPr>
          <w:rFonts w:asciiTheme="minorEastAsia" w:hAnsiTheme="minorEastAsia" w:hint="eastAsia"/>
        </w:rPr>
        <w:t xml:space="preserve">　　なお、登録分野・登録要件以外の登録事項の変更は、任意様式等による報告に代えることができるものとします。</w:t>
      </w:r>
    </w:p>
    <w:p w:rsidR="00690DED" w:rsidRPr="00690DED" w:rsidRDefault="00690DED"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（中止）</w:t>
      </w:r>
    </w:p>
    <w:p w:rsidR="00690DED" w:rsidRPr="00690DED" w:rsidRDefault="00690DED" w:rsidP="00690DED">
      <w:pPr>
        <w:ind w:left="240" w:hangingChars="100" w:hanging="240"/>
        <w:rPr>
          <w:rFonts w:asciiTheme="minorEastAsia" w:hAnsiTheme="minorEastAsia"/>
        </w:rPr>
      </w:pPr>
      <w:r w:rsidRPr="00690DED">
        <w:rPr>
          <w:rFonts w:asciiTheme="minorEastAsia" w:hAnsiTheme="minorEastAsia" w:hint="eastAsia"/>
        </w:rPr>
        <w:t>第６条　登録事業所・団体等は、やまぐち健康応援団の活動を継続できなくなった場合、「やまぐち健康応援団」中止届（様式３）を提出し、登録を中止することができます。</w:t>
      </w:r>
    </w:p>
    <w:p w:rsidR="00690DED" w:rsidRPr="00690DED" w:rsidRDefault="00690DED" w:rsidP="00690DED">
      <w:pPr>
        <w:ind w:left="240" w:hangingChars="100" w:hanging="240"/>
        <w:rPr>
          <w:rFonts w:asciiTheme="minorEastAsia" w:hAnsiTheme="minorEastAsia"/>
        </w:rPr>
      </w:pPr>
      <w:r w:rsidRPr="00690DED">
        <w:rPr>
          <w:rFonts w:asciiTheme="minorEastAsia" w:hAnsiTheme="minorEastAsia" w:hint="eastAsia"/>
        </w:rPr>
        <w:t>２　登録事業所・団体等は登録を中止する場合、原則として登録証を返納するものとします。</w:t>
      </w:r>
    </w:p>
    <w:p w:rsidR="00690DED" w:rsidRPr="00690DED" w:rsidRDefault="00690DED"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（活動報告）</w:t>
      </w:r>
    </w:p>
    <w:p w:rsidR="00690DED" w:rsidRPr="00167801" w:rsidRDefault="00690DED" w:rsidP="00690DED">
      <w:pPr>
        <w:ind w:left="240" w:hangingChars="100" w:hanging="240"/>
        <w:rPr>
          <w:rFonts w:asciiTheme="minorEastAsia" w:hAnsiTheme="minorEastAsia"/>
        </w:rPr>
      </w:pPr>
      <w:r w:rsidRPr="00690DED">
        <w:rPr>
          <w:rFonts w:asciiTheme="minorEastAsia" w:hAnsiTheme="minorEastAsia" w:hint="eastAsia"/>
        </w:rPr>
        <w:t>第７条　登録事業所・団体等は、年１回、「やまぐち健康応援団」活動報告書（様式４）により、年間の取組等を報告することとします。</w:t>
      </w:r>
      <w:r w:rsidR="003406E0" w:rsidRPr="00167801">
        <w:rPr>
          <w:rFonts w:asciiTheme="minorEastAsia" w:hAnsiTheme="minorEastAsia" w:hint="eastAsia"/>
        </w:rPr>
        <w:t>なお、</w:t>
      </w:r>
      <w:r w:rsidRPr="00B33DCB">
        <w:rPr>
          <w:rFonts w:asciiTheme="minorEastAsia" w:hAnsiTheme="minorEastAsia" w:hint="eastAsia"/>
        </w:rPr>
        <w:t>活動報告書を提出しないことに</w:t>
      </w:r>
      <w:r w:rsidRPr="00167801">
        <w:rPr>
          <w:rFonts w:asciiTheme="minorEastAsia" w:hAnsiTheme="minorEastAsia" w:hint="eastAsia"/>
        </w:rPr>
        <w:t>よって、登録を</w:t>
      </w:r>
      <w:r w:rsidR="00B33DCB" w:rsidRPr="00167801">
        <w:rPr>
          <w:rFonts w:asciiTheme="minorEastAsia" w:hAnsiTheme="minorEastAsia" w:hint="eastAsia"/>
        </w:rPr>
        <w:t>直ちに</w:t>
      </w:r>
      <w:r w:rsidRPr="00167801">
        <w:rPr>
          <w:rFonts w:asciiTheme="minorEastAsia" w:hAnsiTheme="minorEastAsia" w:hint="eastAsia"/>
        </w:rPr>
        <w:t>取り消すものでは</w:t>
      </w:r>
      <w:r w:rsidR="00B33DCB" w:rsidRPr="00167801">
        <w:rPr>
          <w:rFonts w:asciiTheme="minorEastAsia" w:hAnsiTheme="minorEastAsia" w:hint="eastAsia"/>
        </w:rPr>
        <w:t>ありませんが、</w:t>
      </w:r>
      <w:r w:rsidR="003406E0" w:rsidRPr="00167801">
        <w:rPr>
          <w:rFonts w:asciiTheme="minorEastAsia" w:hAnsiTheme="minorEastAsia" w:hint="eastAsia"/>
        </w:rPr>
        <w:t>複数年にわた</w:t>
      </w:r>
      <w:r w:rsidR="00467D24" w:rsidRPr="00167801">
        <w:rPr>
          <w:rFonts w:asciiTheme="minorEastAsia" w:hAnsiTheme="minorEastAsia" w:hint="eastAsia"/>
        </w:rPr>
        <w:t>って、</w:t>
      </w:r>
      <w:r w:rsidR="005E6DA6" w:rsidRPr="00167801">
        <w:rPr>
          <w:rFonts w:asciiTheme="minorEastAsia" w:hAnsiTheme="minorEastAsia" w:hint="eastAsia"/>
        </w:rPr>
        <w:t>活動が</w:t>
      </w:r>
      <w:r w:rsidR="00467D24" w:rsidRPr="00167801">
        <w:rPr>
          <w:rFonts w:asciiTheme="minorEastAsia" w:hAnsiTheme="minorEastAsia" w:hint="eastAsia"/>
        </w:rPr>
        <w:t>なかったり、報告書の提出がなく</w:t>
      </w:r>
      <w:r w:rsidR="00C25974">
        <w:rPr>
          <w:rFonts w:asciiTheme="minorEastAsia" w:hAnsiTheme="minorEastAsia" w:hint="eastAsia"/>
        </w:rPr>
        <w:t>、活動を</w:t>
      </w:r>
      <w:r w:rsidR="005E6DA6" w:rsidRPr="00167801">
        <w:rPr>
          <w:rFonts w:asciiTheme="minorEastAsia" w:hAnsiTheme="minorEastAsia" w:hint="eastAsia"/>
        </w:rPr>
        <w:t>把握できない場合には、</w:t>
      </w:r>
      <w:r w:rsidR="009C1218" w:rsidRPr="00167801">
        <w:rPr>
          <w:rFonts w:asciiTheme="minorEastAsia" w:hAnsiTheme="minorEastAsia" w:hint="eastAsia"/>
        </w:rPr>
        <w:t>事務局は</w:t>
      </w:r>
      <w:r w:rsidR="005E6DA6" w:rsidRPr="00167801">
        <w:rPr>
          <w:rFonts w:asciiTheme="minorEastAsia" w:hAnsiTheme="minorEastAsia" w:hint="eastAsia"/>
        </w:rPr>
        <w:t>登録を取り消す</w:t>
      </w:r>
      <w:r w:rsidR="00F3742F" w:rsidRPr="00167801">
        <w:rPr>
          <w:rFonts w:asciiTheme="minorEastAsia" w:hAnsiTheme="minorEastAsia" w:hint="eastAsia"/>
        </w:rPr>
        <w:t>場合</w:t>
      </w:r>
      <w:r w:rsidR="00084C66" w:rsidRPr="00167801">
        <w:rPr>
          <w:rFonts w:asciiTheme="minorEastAsia" w:hAnsiTheme="minorEastAsia" w:hint="eastAsia"/>
        </w:rPr>
        <w:t>があ</w:t>
      </w:r>
      <w:r w:rsidR="00C25974">
        <w:rPr>
          <w:rFonts w:asciiTheme="minorEastAsia" w:hAnsiTheme="minorEastAsia" w:hint="eastAsia"/>
        </w:rPr>
        <w:t>り</w:t>
      </w:r>
      <w:r w:rsidRPr="00167801">
        <w:rPr>
          <w:rFonts w:asciiTheme="minorEastAsia" w:hAnsiTheme="minorEastAsia" w:hint="eastAsia"/>
        </w:rPr>
        <w:t>ます。</w:t>
      </w:r>
    </w:p>
    <w:p w:rsidR="0019215A" w:rsidRPr="00167801" w:rsidRDefault="0019215A" w:rsidP="0019215A">
      <w:pPr>
        <w:ind w:left="240" w:hangingChars="100" w:hanging="240"/>
        <w:rPr>
          <w:rFonts w:asciiTheme="minorEastAsia" w:hAnsiTheme="minorEastAsia"/>
        </w:rPr>
      </w:pPr>
      <w:r w:rsidRPr="00167801">
        <w:rPr>
          <w:rFonts w:asciiTheme="minorEastAsia" w:hAnsiTheme="minorEastAsia" w:hint="eastAsia"/>
        </w:rPr>
        <w:t>２　登録事業所・団体等は登録を取り消された場合、原則として登録証を返納するものとします。</w:t>
      </w:r>
    </w:p>
    <w:p w:rsidR="0019215A" w:rsidRPr="0019215A" w:rsidRDefault="0019215A"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（除名）</w:t>
      </w:r>
    </w:p>
    <w:p w:rsidR="00690DED" w:rsidRPr="00690DED" w:rsidRDefault="00690DED" w:rsidP="008E1621">
      <w:pPr>
        <w:ind w:left="240" w:hangingChars="100" w:hanging="240"/>
        <w:rPr>
          <w:rFonts w:asciiTheme="minorEastAsia" w:hAnsiTheme="minorEastAsia"/>
        </w:rPr>
      </w:pPr>
      <w:r w:rsidRPr="00690DED">
        <w:rPr>
          <w:rFonts w:asciiTheme="minorEastAsia" w:hAnsiTheme="minorEastAsia" w:hint="eastAsia"/>
        </w:rPr>
        <w:t>第８条　事務局は、やまぐち健康応援団としてふさわしくないと認められる次の行為があった場合、登録事業所・団体等を除名することができるものとします。</w:t>
      </w:r>
    </w:p>
    <w:p w:rsidR="00690DED" w:rsidRPr="00690DED" w:rsidRDefault="00690DED" w:rsidP="00690DED">
      <w:pPr>
        <w:rPr>
          <w:rFonts w:asciiTheme="minorEastAsia" w:hAnsiTheme="minorEastAsia"/>
        </w:rPr>
      </w:pPr>
      <w:r w:rsidRPr="00690DED">
        <w:rPr>
          <w:rFonts w:asciiTheme="minorEastAsia" w:hAnsiTheme="minorEastAsia" w:hint="eastAsia"/>
        </w:rPr>
        <w:t>（１）県民の健康を害するおそれのある活動</w:t>
      </w:r>
    </w:p>
    <w:p w:rsidR="00690DED" w:rsidRPr="00690DED" w:rsidRDefault="00690DED" w:rsidP="00690DED">
      <w:pPr>
        <w:rPr>
          <w:rFonts w:asciiTheme="minorEastAsia" w:hAnsiTheme="minorEastAsia"/>
        </w:rPr>
      </w:pPr>
      <w:r w:rsidRPr="00690DED">
        <w:rPr>
          <w:rFonts w:asciiTheme="minorEastAsia" w:hAnsiTheme="minorEastAsia" w:hint="eastAsia"/>
        </w:rPr>
        <w:t>（２）県民の信頼を損なう行為</w:t>
      </w:r>
    </w:p>
    <w:p w:rsidR="00690DED" w:rsidRPr="00690DED" w:rsidRDefault="00690DED" w:rsidP="00690DED">
      <w:pPr>
        <w:rPr>
          <w:rFonts w:asciiTheme="minorEastAsia" w:hAnsiTheme="minorEastAsia"/>
        </w:rPr>
      </w:pPr>
      <w:r w:rsidRPr="00690DED">
        <w:rPr>
          <w:rFonts w:asciiTheme="minorEastAsia" w:hAnsiTheme="minorEastAsia" w:hint="eastAsia"/>
        </w:rPr>
        <w:t>（３）法令に違反する行為</w:t>
      </w:r>
    </w:p>
    <w:p w:rsidR="00690DED" w:rsidRPr="00690DED" w:rsidRDefault="00690DED" w:rsidP="00690DED">
      <w:pPr>
        <w:rPr>
          <w:rFonts w:asciiTheme="minorEastAsia" w:hAnsiTheme="minorEastAsia"/>
        </w:rPr>
      </w:pPr>
      <w:r w:rsidRPr="00690DED">
        <w:rPr>
          <w:rFonts w:asciiTheme="minorEastAsia" w:hAnsiTheme="minorEastAsia" w:hint="eastAsia"/>
        </w:rPr>
        <w:t>（４）その他、応援団としてふさわしくない行為</w:t>
      </w:r>
    </w:p>
    <w:p w:rsidR="00690DED" w:rsidRPr="00690DED" w:rsidRDefault="00690DED"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（団長）</w:t>
      </w:r>
    </w:p>
    <w:p w:rsidR="00690DED" w:rsidRPr="00690DED" w:rsidRDefault="00690DED" w:rsidP="00690DED">
      <w:pPr>
        <w:ind w:left="240" w:hangingChars="100" w:hanging="240"/>
        <w:rPr>
          <w:rFonts w:asciiTheme="minorEastAsia" w:hAnsiTheme="minorEastAsia"/>
        </w:rPr>
      </w:pPr>
      <w:r w:rsidRPr="00690DED">
        <w:rPr>
          <w:rFonts w:asciiTheme="minorEastAsia" w:hAnsiTheme="minorEastAsia" w:hint="eastAsia"/>
        </w:rPr>
        <w:t>第９条　やまぐち健康応援団の団長は、健康やまぐち２１推進県民会議の会長をもって充てるものとします。</w:t>
      </w:r>
    </w:p>
    <w:p w:rsidR="00690DED" w:rsidRPr="00690DED" w:rsidRDefault="00690DED"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（事務局）</w:t>
      </w:r>
    </w:p>
    <w:p w:rsidR="00690DED" w:rsidRPr="00690DED" w:rsidRDefault="00690DED" w:rsidP="00690DED">
      <w:pPr>
        <w:ind w:left="240" w:hangingChars="100" w:hanging="240"/>
        <w:rPr>
          <w:rFonts w:asciiTheme="minorEastAsia" w:hAnsiTheme="minorEastAsia"/>
        </w:rPr>
      </w:pPr>
      <w:r w:rsidRPr="00690DED">
        <w:rPr>
          <w:rFonts w:asciiTheme="minorEastAsia" w:hAnsiTheme="minorEastAsia" w:hint="eastAsia"/>
        </w:rPr>
        <w:t>第１０条　やまぐち健康応援団の事務局は、山口県健康福祉部健康増進課に置き、運営事務局は、山口県健康づくりセンターに置くものとします。</w:t>
      </w:r>
    </w:p>
    <w:p w:rsidR="00690DED" w:rsidRPr="00690DED" w:rsidRDefault="00690DED" w:rsidP="00690DED">
      <w:pPr>
        <w:ind w:left="240" w:hangingChars="100" w:hanging="240"/>
        <w:rPr>
          <w:rFonts w:asciiTheme="minorEastAsia" w:hAnsiTheme="minorEastAsia"/>
        </w:rPr>
      </w:pPr>
      <w:r w:rsidRPr="00690DED">
        <w:rPr>
          <w:rFonts w:asciiTheme="minorEastAsia" w:hAnsiTheme="minorEastAsia" w:hint="eastAsia"/>
        </w:rPr>
        <w:lastRenderedPageBreak/>
        <w:t>２　事務局は、登録に係る手続きを行い、運営事務局は、登録に係る手続きを除く事務や広報業務等を行うことします。</w:t>
      </w:r>
    </w:p>
    <w:p w:rsidR="00690DED" w:rsidRPr="00690DED" w:rsidRDefault="00690DED"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（規約の改定）</w:t>
      </w:r>
    </w:p>
    <w:p w:rsidR="00690DED" w:rsidRPr="00690DED" w:rsidRDefault="00690DED" w:rsidP="00690DED">
      <w:pPr>
        <w:rPr>
          <w:rFonts w:asciiTheme="minorEastAsia" w:hAnsiTheme="minorEastAsia"/>
        </w:rPr>
      </w:pPr>
      <w:r w:rsidRPr="00690DED">
        <w:rPr>
          <w:rFonts w:asciiTheme="minorEastAsia" w:hAnsiTheme="minorEastAsia" w:hint="eastAsia"/>
        </w:rPr>
        <w:t>第１１条　本規約は、事務局が必要に応じて改定することができるものとします。</w:t>
      </w:r>
    </w:p>
    <w:p w:rsidR="00690DED" w:rsidRDefault="00690DED" w:rsidP="00690DED">
      <w:pPr>
        <w:rPr>
          <w:rFonts w:asciiTheme="minorEastAsia" w:hAnsiTheme="minorEastAsia"/>
        </w:rPr>
      </w:pPr>
    </w:p>
    <w:p w:rsidR="00E75263" w:rsidRDefault="00E75263" w:rsidP="00690DED">
      <w:pPr>
        <w:rPr>
          <w:rFonts w:asciiTheme="minorEastAsia" w:hAnsiTheme="minorEastAsia"/>
        </w:rPr>
      </w:pPr>
    </w:p>
    <w:p w:rsidR="00690DED" w:rsidRPr="00690DED" w:rsidRDefault="00690DED" w:rsidP="00690DED">
      <w:pPr>
        <w:rPr>
          <w:rFonts w:asciiTheme="minorEastAsia" w:hAnsiTheme="minorEastAsia"/>
        </w:rPr>
      </w:pPr>
      <w:r w:rsidRPr="00690DED">
        <w:rPr>
          <w:rFonts w:asciiTheme="minorEastAsia" w:hAnsiTheme="minorEastAsia" w:hint="eastAsia"/>
        </w:rPr>
        <w:t xml:space="preserve">　　　附則</w:t>
      </w:r>
    </w:p>
    <w:p w:rsidR="00690DED" w:rsidRPr="00690DED" w:rsidRDefault="00690DED" w:rsidP="00690DED">
      <w:pPr>
        <w:rPr>
          <w:rFonts w:asciiTheme="minorEastAsia" w:hAnsiTheme="minorEastAsia"/>
        </w:rPr>
      </w:pPr>
      <w:r w:rsidRPr="00690DED">
        <w:rPr>
          <w:rFonts w:asciiTheme="minorEastAsia" w:hAnsiTheme="minorEastAsia" w:hint="eastAsia"/>
        </w:rPr>
        <w:t xml:space="preserve">　この規約は、平成１８年１１月１９日から施行します。</w:t>
      </w:r>
    </w:p>
    <w:p w:rsidR="00690DED" w:rsidRPr="00690DED" w:rsidRDefault="00690DED" w:rsidP="00690DED">
      <w:pPr>
        <w:rPr>
          <w:rFonts w:asciiTheme="minorEastAsia" w:hAnsiTheme="minorEastAsia"/>
        </w:rPr>
      </w:pPr>
      <w:r w:rsidRPr="00690DED">
        <w:rPr>
          <w:rFonts w:asciiTheme="minorEastAsia" w:hAnsiTheme="minorEastAsia" w:hint="eastAsia"/>
        </w:rPr>
        <w:t xml:space="preserve">　この規約は、平成２３年６月１日から施行します。</w:t>
      </w:r>
    </w:p>
    <w:p w:rsidR="00690DED" w:rsidRDefault="00690DED" w:rsidP="00690DED">
      <w:pPr>
        <w:rPr>
          <w:rFonts w:asciiTheme="minorEastAsia" w:hAnsiTheme="minorEastAsia"/>
        </w:rPr>
      </w:pPr>
      <w:r w:rsidRPr="00690DED">
        <w:rPr>
          <w:rFonts w:asciiTheme="minorEastAsia" w:hAnsiTheme="minorEastAsia" w:hint="eastAsia"/>
        </w:rPr>
        <w:t xml:space="preserve">　この規約は、平成２５年１０月１０日から施行します。</w:t>
      </w:r>
    </w:p>
    <w:p w:rsidR="00E75263" w:rsidRDefault="00887089" w:rsidP="00690DED">
      <w:pPr>
        <w:rPr>
          <w:rFonts w:asciiTheme="minorEastAsia" w:hAnsiTheme="minorEastAsia"/>
        </w:rPr>
      </w:pPr>
      <w:r>
        <w:rPr>
          <w:rFonts w:asciiTheme="minorEastAsia" w:hAnsiTheme="minorEastAsia" w:hint="eastAsia"/>
        </w:rPr>
        <w:t xml:space="preserve">　この規約は、平成２６年６</w:t>
      </w:r>
      <w:r w:rsidR="00E75263">
        <w:rPr>
          <w:rFonts w:asciiTheme="minorEastAsia" w:hAnsiTheme="minorEastAsia" w:hint="eastAsia"/>
        </w:rPr>
        <w:t>月</w:t>
      </w:r>
      <w:r>
        <w:rPr>
          <w:rFonts w:asciiTheme="minorEastAsia" w:hAnsiTheme="minorEastAsia" w:hint="eastAsia"/>
        </w:rPr>
        <w:t>３</w:t>
      </w:r>
      <w:r w:rsidR="00E75263">
        <w:rPr>
          <w:rFonts w:asciiTheme="minorEastAsia" w:hAnsiTheme="minorEastAsia" w:hint="eastAsia"/>
        </w:rPr>
        <w:t>日から施行します。</w:t>
      </w:r>
    </w:p>
    <w:p w:rsidR="004573E0" w:rsidRPr="00364B95" w:rsidRDefault="00413746" w:rsidP="00690DED">
      <w:pPr>
        <w:rPr>
          <w:rFonts w:asciiTheme="minorEastAsia" w:hAnsiTheme="minorEastAsia"/>
        </w:rPr>
      </w:pPr>
      <w:r w:rsidRPr="00413746">
        <w:rPr>
          <w:rFonts w:asciiTheme="minorEastAsia" w:hAnsiTheme="minorEastAsia" w:hint="eastAsia"/>
          <w:color w:val="FF0000"/>
        </w:rPr>
        <w:t xml:space="preserve">　</w:t>
      </w:r>
      <w:r w:rsidRPr="00364B95">
        <w:rPr>
          <w:rFonts w:asciiTheme="minorEastAsia" w:hAnsiTheme="minorEastAsia" w:hint="eastAsia"/>
        </w:rPr>
        <w:t>この規約は、平成２７年</w:t>
      </w:r>
      <w:r w:rsidR="002B0444">
        <w:rPr>
          <w:rFonts w:asciiTheme="minorEastAsia" w:hAnsiTheme="minorEastAsia" w:hint="eastAsia"/>
        </w:rPr>
        <w:t>７</w:t>
      </w:r>
      <w:r w:rsidRPr="00364B95">
        <w:rPr>
          <w:rFonts w:asciiTheme="minorEastAsia" w:hAnsiTheme="minorEastAsia" w:hint="eastAsia"/>
        </w:rPr>
        <w:t>月</w:t>
      </w:r>
      <w:r w:rsidR="00961F7A">
        <w:rPr>
          <w:rFonts w:asciiTheme="minorEastAsia" w:hAnsiTheme="minorEastAsia" w:hint="eastAsia"/>
        </w:rPr>
        <w:t>３１</w:t>
      </w:r>
      <w:r w:rsidRPr="00364B95">
        <w:rPr>
          <w:rFonts w:asciiTheme="minorEastAsia" w:hAnsiTheme="minorEastAsia" w:hint="eastAsia"/>
        </w:rPr>
        <w:t>日から施行します。</w:t>
      </w:r>
    </w:p>
    <w:p w:rsidR="00E75263" w:rsidRDefault="008A45F6" w:rsidP="008A45F6">
      <w:pPr>
        <w:ind w:firstLineChars="100" w:firstLine="240"/>
        <w:rPr>
          <w:rFonts w:asciiTheme="minorEastAsia" w:hAnsiTheme="minorEastAsia"/>
        </w:rPr>
      </w:pPr>
      <w:r w:rsidRPr="00167801">
        <w:rPr>
          <w:rFonts w:asciiTheme="minorEastAsia" w:hAnsiTheme="minorEastAsia" w:hint="eastAsia"/>
        </w:rPr>
        <w:t>この規約は、</w:t>
      </w:r>
      <w:r w:rsidR="001F3091" w:rsidRPr="00167801">
        <w:rPr>
          <w:rFonts w:asciiTheme="minorEastAsia" w:hAnsiTheme="minorEastAsia" w:hint="eastAsia"/>
        </w:rPr>
        <w:t xml:space="preserve">令和　</w:t>
      </w:r>
      <w:r w:rsidR="00167801" w:rsidRPr="00167801">
        <w:rPr>
          <w:rFonts w:asciiTheme="minorEastAsia" w:hAnsiTheme="minorEastAsia" w:hint="eastAsia"/>
        </w:rPr>
        <w:t>２</w:t>
      </w:r>
      <w:r w:rsidRPr="00167801">
        <w:rPr>
          <w:rFonts w:asciiTheme="minorEastAsia" w:hAnsiTheme="minorEastAsia" w:hint="eastAsia"/>
        </w:rPr>
        <w:t>年</w:t>
      </w:r>
      <w:r w:rsidR="00C25974">
        <w:rPr>
          <w:rFonts w:asciiTheme="minorEastAsia" w:hAnsiTheme="minorEastAsia" w:hint="eastAsia"/>
        </w:rPr>
        <w:t>４</w:t>
      </w:r>
      <w:r w:rsidRPr="00167801">
        <w:rPr>
          <w:rFonts w:asciiTheme="minorEastAsia" w:hAnsiTheme="minorEastAsia" w:hint="eastAsia"/>
        </w:rPr>
        <w:t>月</w:t>
      </w:r>
      <w:r w:rsidR="00C25974">
        <w:rPr>
          <w:rFonts w:asciiTheme="minorEastAsia" w:hAnsiTheme="minorEastAsia" w:hint="eastAsia"/>
        </w:rPr>
        <w:t>１</w:t>
      </w:r>
      <w:r w:rsidRPr="00167801">
        <w:rPr>
          <w:rFonts w:asciiTheme="minorEastAsia" w:hAnsiTheme="minorEastAsia" w:hint="eastAsia"/>
        </w:rPr>
        <w:t>日から施行します。</w:t>
      </w:r>
    </w:p>
    <w:p w:rsidR="00593F53" w:rsidRPr="00167801" w:rsidRDefault="00593F53" w:rsidP="008A45F6">
      <w:pPr>
        <w:ind w:firstLineChars="100" w:firstLine="240"/>
        <w:rPr>
          <w:rFonts w:asciiTheme="minorEastAsia" w:hAnsiTheme="minorEastAsia" w:hint="eastAsia"/>
        </w:rPr>
      </w:pPr>
      <w:r>
        <w:rPr>
          <w:rFonts w:asciiTheme="minorEastAsia" w:hAnsiTheme="minorEastAsia" w:hint="eastAsia"/>
        </w:rPr>
        <w:t>この規約は、令和　２年１１</w:t>
      </w:r>
      <w:bookmarkStart w:id="0" w:name="_GoBack"/>
      <w:bookmarkEnd w:id="0"/>
      <w:r w:rsidRPr="00593F53">
        <w:rPr>
          <w:rFonts w:asciiTheme="minorEastAsia" w:hAnsiTheme="minorEastAsia" w:hint="eastAsia"/>
        </w:rPr>
        <w:t>月１日から施行します。</w:t>
      </w:r>
    </w:p>
    <w:p w:rsidR="00E75263" w:rsidRPr="001F3091" w:rsidRDefault="00E75263" w:rsidP="00690DED">
      <w:pPr>
        <w:rPr>
          <w:rFonts w:asciiTheme="minorEastAsia" w:hAnsiTheme="minorEastAsia"/>
        </w:rPr>
      </w:pPr>
    </w:p>
    <w:p w:rsidR="004573E0" w:rsidRPr="004573E0" w:rsidRDefault="004573E0" w:rsidP="004573E0">
      <w:pPr>
        <w:rPr>
          <w:rFonts w:asciiTheme="minorEastAsia" w:hAnsiTheme="minorEastAsia"/>
        </w:rPr>
      </w:pPr>
      <w:r w:rsidRPr="004573E0">
        <w:rPr>
          <w:rFonts w:asciiTheme="minorEastAsia" w:hAnsiTheme="minorEastAsia" w:hint="eastAsia"/>
        </w:rPr>
        <w:t>注意事項</w:t>
      </w:r>
    </w:p>
    <w:p w:rsidR="004573E0" w:rsidRPr="004573E0" w:rsidRDefault="004573E0" w:rsidP="004573E0">
      <w:pPr>
        <w:ind w:left="240" w:hangingChars="100" w:hanging="240"/>
        <w:rPr>
          <w:rFonts w:asciiTheme="minorEastAsia" w:hAnsiTheme="minorEastAsia"/>
        </w:rPr>
      </w:pPr>
      <w:r w:rsidRPr="004573E0">
        <w:rPr>
          <w:rFonts w:asciiTheme="minorEastAsia" w:hAnsiTheme="minorEastAsia" w:hint="eastAsia"/>
        </w:rPr>
        <w:t>１　やまぐち健康応援団の名称及びシンボルマークを、商品やサービスに直接使用することはできません。例えば、シンボルマークが入ったシールをメニューに貼ることはできますが、商品に直接貼ることはできません。</w:t>
      </w:r>
    </w:p>
    <w:p w:rsidR="004573E0" w:rsidRPr="004573E0" w:rsidRDefault="004573E0" w:rsidP="004573E0">
      <w:pPr>
        <w:rPr>
          <w:rFonts w:asciiTheme="minorEastAsia" w:hAnsiTheme="minorEastAsia"/>
        </w:rPr>
      </w:pPr>
    </w:p>
    <w:p w:rsidR="004573E0" w:rsidRPr="004573E0" w:rsidRDefault="004573E0" w:rsidP="004573E0">
      <w:pPr>
        <w:ind w:left="240" w:hangingChars="100" w:hanging="240"/>
        <w:rPr>
          <w:rFonts w:asciiTheme="minorEastAsia" w:hAnsiTheme="minorEastAsia"/>
        </w:rPr>
      </w:pPr>
      <w:r w:rsidRPr="004573E0">
        <w:rPr>
          <w:rFonts w:asciiTheme="minorEastAsia" w:hAnsiTheme="minorEastAsia" w:hint="eastAsia"/>
        </w:rPr>
        <w:t>２　やまぐち健康応援団の名称及びシンボルマークを表示する場合は、必ず登録された活動内容とともに表示する必要があります。</w:t>
      </w:r>
    </w:p>
    <w:p w:rsidR="004573E0" w:rsidRPr="004573E0" w:rsidRDefault="004573E0" w:rsidP="004573E0">
      <w:pPr>
        <w:rPr>
          <w:rFonts w:asciiTheme="minorEastAsia" w:hAnsiTheme="minorEastAsia"/>
        </w:rPr>
      </w:pPr>
    </w:p>
    <w:p w:rsidR="004573E0" w:rsidRPr="004573E0" w:rsidRDefault="004573E0" w:rsidP="004573E0">
      <w:pPr>
        <w:ind w:left="240" w:hangingChars="100" w:hanging="240"/>
        <w:rPr>
          <w:rFonts w:asciiTheme="minorEastAsia" w:hAnsiTheme="minorEastAsia"/>
        </w:rPr>
      </w:pPr>
      <w:r w:rsidRPr="004573E0">
        <w:rPr>
          <w:rFonts w:asciiTheme="minorEastAsia" w:hAnsiTheme="minorEastAsia" w:hint="eastAsia"/>
        </w:rPr>
        <w:t>３　やまぐち健康応援団の登録証は、登録事務所の商品やサービスに資格や保証を与えるものではありません。</w:t>
      </w:r>
    </w:p>
    <w:p w:rsidR="004573E0" w:rsidRPr="004573E0" w:rsidRDefault="004573E0" w:rsidP="00690DED">
      <w:pPr>
        <w:rPr>
          <w:rFonts w:asciiTheme="minorEastAsia" w:hAnsiTheme="minorEastAsia"/>
        </w:rPr>
      </w:pPr>
    </w:p>
    <w:sectPr w:rsidR="004573E0" w:rsidRPr="004573E0" w:rsidSect="00E75263">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F5" w:rsidRDefault="00EF55F5" w:rsidP="008E1621">
      <w:r>
        <w:separator/>
      </w:r>
    </w:p>
  </w:endnote>
  <w:endnote w:type="continuationSeparator" w:id="0">
    <w:p w:rsidR="00EF55F5" w:rsidRDefault="00EF55F5" w:rsidP="008E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F5" w:rsidRDefault="00EF55F5" w:rsidP="008E1621">
      <w:r>
        <w:separator/>
      </w:r>
    </w:p>
  </w:footnote>
  <w:footnote w:type="continuationSeparator" w:id="0">
    <w:p w:rsidR="00EF55F5" w:rsidRDefault="00EF55F5" w:rsidP="008E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ED"/>
    <w:rsid w:val="00067546"/>
    <w:rsid w:val="00084C66"/>
    <w:rsid w:val="000B0B85"/>
    <w:rsid w:val="000B772D"/>
    <w:rsid w:val="000C75E0"/>
    <w:rsid w:val="00167801"/>
    <w:rsid w:val="0019215A"/>
    <w:rsid w:val="001975C7"/>
    <w:rsid w:val="001B4822"/>
    <w:rsid w:val="001B7C8C"/>
    <w:rsid w:val="001F3091"/>
    <w:rsid w:val="001F30C2"/>
    <w:rsid w:val="001F464F"/>
    <w:rsid w:val="00270B7C"/>
    <w:rsid w:val="00291EB8"/>
    <w:rsid w:val="002A4F2E"/>
    <w:rsid w:val="002A62BF"/>
    <w:rsid w:val="002B0444"/>
    <w:rsid w:val="00324597"/>
    <w:rsid w:val="003406E0"/>
    <w:rsid w:val="0035706C"/>
    <w:rsid w:val="00364B95"/>
    <w:rsid w:val="0037296F"/>
    <w:rsid w:val="00373BA5"/>
    <w:rsid w:val="003D164D"/>
    <w:rsid w:val="00401731"/>
    <w:rsid w:val="00413746"/>
    <w:rsid w:val="004573E0"/>
    <w:rsid w:val="00460266"/>
    <w:rsid w:val="00467D24"/>
    <w:rsid w:val="004A549B"/>
    <w:rsid w:val="004E2B5C"/>
    <w:rsid w:val="00593F53"/>
    <w:rsid w:val="00597085"/>
    <w:rsid w:val="005D13EF"/>
    <w:rsid w:val="005E6DA6"/>
    <w:rsid w:val="00631BFB"/>
    <w:rsid w:val="00670418"/>
    <w:rsid w:val="006909C0"/>
    <w:rsid w:val="00690DED"/>
    <w:rsid w:val="006F1490"/>
    <w:rsid w:val="00732517"/>
    <w:rsid w:val="007A25B5"/>
    <w:rsid w:val="00862CF3"/>
    <w:rsid w:val="00887089"/>
    <w:rsid w:val="008A45F6"/>
    <w:rsid w:val="008E1621"/>
    <w:rsid w:val="00961F7A"/>
    <w:rsid w:val="009C1218"/>
    <w:rsid w:val="009F411A"/>
    <w:rsid w:val="00A71D59"/>
    <w:rsid w:val="00A85739"/>
    <w:rsid w:val="00A91408"/>
    <w:rsid w:val="00AC4697"/>
    <w:rsid w:val="00B33DCB"/>
    <w:rsid w:val="00B516FE"/>
    <w:rsid w:val="00BA1BEE"/>
    <w:rsid w:val="00C25974"/>
    <w:rsid w:val="00C33B9A"/>
    <w:rsid w:val="00C705B6"/>
    <w:rsid w:val="00CB139C"/>
    <w:rsid w:val="00DA032E"/>
    <w:rsid w:val="00DB7F42"/>
    <w:rsid w:val="00DC6052"/>
    <w:rsid w:val="00DE1322"/>
    <w:rsid w:val="00E01333"/>
    <w:rsid w:val="00E032AE"/>
    <w:rsid w:val="00E135A3"/>
    <w:rsid w:val="00E3122C"/>
    <w:rsid w:val="00E75263"/>
    <w:rsid w:val="00EF55F5"/>
    <w:rsid w:val="00F26CD9"/>
    <w:rsid w:val="00F3742F"/>
    <w:rsid w:val="00F6012D"/>
    <w:rsid w:val="00F76EF1"/>
    <w:rsid w:val="00F96FFE"/>
    <w:rsid w:val="00FA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C1030702-0717-4151-81D6-1CA76046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C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621"/>
    <w:pPr>
      <w:tabs>
        <w:tab w:val="center" w:pos="4252"/>
        <w:tab w:val="right" w:pos="8504"/>
      </w:tabs>
      <w:snapToGrid w:val="0"/>
    </w:pPr>
  </w:style>
  <w:style w:type="character" w:customStyle="1" w:styleId="a4">
    <w:name w:val="ヘッダー (文字)"/>
    <w:basedOn w:val="a0"/>
    <w:link w:val="a3"/>
    <w:uiPriority w:val="99"/>
    <w:rsid w:val="008E1621"/>
  </w:style>
  <w:style w:type="paragraph" w:styleId="a5">
    <w:name w:val="footer"/>
    <w:basedOn w:val="a"/>
    <w:link w:val="a6"/>
    <w:uiPriority w:val="99"/>
    <w:unhideWhenUsed/>
    <w:rsid w:val="008E1621"/>
    <w:pPr>
      <w:tabs>
        <w:tab w:val="center" w:pos="4252"/>
        <w:tab w:val="right" w:pos="8504"/>
      </w:tabs>
      <w:snapToGrid w:val="0"/>
    </w:pPr>
  </w:style>
  <w:style w:type="character" w:customStyle="1" w:styleId="a6">
    <w:name w:val="フッター (文字)"/>
    <w:basedOn w:val="a0"/>
    <w:link w:val="a5"/>
    <w:uiPriority w:val="99"/>
    <w:rsid w:val="008E1621"/>
  </w:style>
  <w:style w:type="paragraph" w:styleId="a7">
    <w:name w:val="Balloon Text"/>
    <w:basedOn w:val="a"/>
    <w:link w:val="a8"/>
    <w:uiPriority w:val="99"/>
    <w:semiHidden/>
    <w:unhideWhenUsed/>
    <w:rsid w:val="00084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014685</dc:creator>
  <cp:keywords/>
  <dc:description/>
  <cp:lastModifiedBy>CL012</cp:lastModifiedBy>
  <cp:revision>2</cp:revision>
  <cp:lastPrinted>2020-03-11T11:43:00Z</cp:lastPrinted>
  <dcterms:created xsi:type="dcterms:W3CDTF">2020-11-30T01:01:00Z</dcterms:created>
  <dcterms:modified xsi:type="dcterms:W3CDTF">2020-11-30T01:01:00Z</dcterms:modified>
</cp:coreProperties>
</file>